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6"/>
        <w:tblW w:w="0" w:type="auto"/>
        <w:tblLook w:val="04A0"/>
      </w:tblPr>
      <w:tblGrid>
        <w:gridCol w:w="3371"/>
        <w:gridCol w:w="3361"/>
        <w:gridCol w:w="3369"/>
        <w:gridCol w:w="36"/>
      </w:tblGrid>
      <w:tr w:rsidR="00275840" w:rsidRPr="00216E42" w:rsidTr="00275840">
        <w:trPr>
          <w:gridAfter w:val="1"/>
          <w:wAfter w:w="36" w:type="dxa"/>
          <w:trHeight w:val="2188"/>
        </w:trPr>
        <w:tc>
          <w:tcPr>
            <w:tcW w:w="3371" w:type="dxa"/>
          </w:tcPr>
          <w:p w:rsidR="00275840" w:rsidRPr="000C2FB3" w:rsidRDefault="00275840" w:rsidP="0027584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 xml:space="preserve">БУРЯАД РЕСПУБЛИКЫН МУХАРШЭБЭРЭЙ </w:t>
            </w:r>
          </w:p>
          <w:p w:rsidR="00275840" w:rsidRPr="000C2FB3" w:rsidRDefault="00275840" w:rsidP="0027584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>АЙМАГАЙ</w:t>
            </w:r>
          </w:p>
          <w:p w:rsidR="00275840" w:rsidRPr="000C2FB3" w:rsidRDefault="00275840" w:rsidP="0027584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>ХΓДƟƟ</w:t>
            </w:r>
            <w:r w:rsidRPr="000C2FB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0C2FB3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275840" w:rsidRPr="000C2FB3" w:rsidRDefault="00275840" w:rsidP="0027584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>«САГААННУУРАЙ»</w:t>
            </w:r>
            <w:r w:rsidRPr="000C2FB3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75840" w:rsidRPr="000C2FB3" w:rsidRDefault="00275840" w:rsidP="0027584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>Э</w:t>
            </w:r>
            <w:r w:rsidRPr="000C2FB3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0C2FB3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275840" w:rsidRPr="000C2FB3" w:rsidRDefault="00275840" w:rsidP="0027584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  <w:tc>
          <w:tcPr>
            <w:tcW w:w="3361" w:type="dxa"/>
          </w:tcPr>
          <w:p w:rsidR="00275840" w:rsidRPr="000C2FB3" w:rsidRDefault="00C34F03" w:rsidP="002758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7.35pt;margin-top:6.05pt;width:49.95pt;height:66pt;z-index:251657728;mso-position-horizontal-relative:text;mso-position-vertical-relative:text" wrapcoords="-300 0 -300 21355 21600 21355 21600 0 -300 0" fillcolor="window">
                  <v:imagedata r:id="rId7" o:title="" gain="52429f" blacklevel="-6554f" grayscale="t" bilevel="t"/>
                  <w10:wrap type="through"/>
                </v:shape>
                <o:OLEObject Type="Embed" ProgID="Word.Picture.8" ShapeID="_x0000_s1027" DrawAspect="Content" ObjectID="_1550299613" r:id="rId8"/>
              </w:pict>
            </w:r>
          </w:p>
        </w:tc>
        <w:tc>
          <w:tcPr>
            <w:tcW w:w="3369" w:type="dxa"/>
          </w:tcPr>
          <w:p w:rsidR="00275840" w:rsidRPr="000C2FB3" w:rsidRDefault="00275840" w:rsidP="0027584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275840" w:rsidRPr="000C2FB3" w:rsidRDefault="00275840" w:rsidP="00275840">
            <w:pPr>
              <w:ind w:left="-65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МУНИЦИПАЛЬНОГО ОБРАЗОВАНИЯ  «САГАННУРСКОЕ»</w:t>
            </w:r>
          </w:p>
          <w:p w:rsidR="00275840" w:rsidRDefault="00275840" w:rsidP="00275840">
            <w:pPr>
              <w:ind w:left="-65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МУХОРШИБИРСКОГО</w:t>
            </w:r>
          </w:p>
          <w:p w:rsidR="00275840" w:rsidRDefault="00275840" w:rsidP="00275840">
            <w:pPr>
              <w:ind w:left="-65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РАЙОНА</w:t>
            </w:r>
          </w:p>
          <w:p w:rsidR="00275840" w:rsidRPr="000C2FB3" w:rsidRDefault="00275840" w:rsidP="00275840">
            <w:pPr>
              <w:ind w:left="-65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РЕСПУБЛИКИ БУРЯТИЯ</w:t>
            </w:r>
          </w:p>
          <w:p w:rsidR="00275840" w:rsidRPr="00D41579" w:rsidRDefault="00275840" w:rsidP="0027584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C2FB3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</w:tc>
      </w:tr>
      <w:tr w:rsidR="00275840" w:rsidRPr="0069146B" w:rsidTr="00275840">
        <w:tblPrEx>
          <w:tblLook w:val="01E0"/>
        </w:tblPrEx>
        <w:trPr>
          <w:trHeight w:val="80"/>
        </w:trPr>
        <w:tc>
          <w:tcPr>
            <w:tcW w:w="10137" w:type="dxa"/>
            <w:gridSpan w:val="4"/>
            <w:tcBorders>
              <w:bottom w:val="single" w:sz="12" w:space="0" w:color="auto"/>
            </w:tcBorders>
          </w:tcPr>
          <w:p w:rsidR="00275840" w:rsidRPr="0069146B" w:rsidRDefault="00275840" w:rsidP="0027584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4438E" w:rsidRDefault="00B4438E" w:rsidP="00D41579">
      <w:pPr>
        <w:ind w:firstLine="0"/>
        <w:jc w:val="center"/>
        <w:rPr>
          <w:b/>
          <w:color w:val="000000"/>
          <w:sz w:val="28"/>
          <w:szCs w:val="28"/>
        </w:rPr>
      </w:pPr>
    </w:p>
    <w:p w:rsidR="00D41579" w:rsidRPr="0069146B" w:rsidRDefault="00C67AB1" w:rsidP="00D41579">
      <w:pPr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ПОСТАНОВЛЕНИЯ</w:t>
      </w:r>
    </w:p>
    <w:p w:rsidR="00D41579" w:rsidRPr="0069146B" w:rsidRDefault="00D41579" w:rsidP="00D41579">
      <w:pPr>
        <w:jc w:val="center"/>
        <w:rPr>
          <w:color w:val="000000"/>
        </w:rPr>
      </w:pPr>
    </w:p>
    <w:p w:rsidR="00D41579" w:rsidRPr="0069146B" w:rsidRDefault="00D41579" w:rsidP="00D41579">
      <w:pPr>
        <w:ind w:firstLine="0"/>
        <w:rPr>
          <w:color w:val="000000"/>
        </w:rPr>
      </w:pPr>
      <w:r w:rsidRPr="0069146B">
        <w:rPr>
          <w:color w:val="000000"/>
        </w:rPr>
        <w:t>«</w:t>
      </w:r>
      <w:r>
        <w:rPr>
          <w:color w:val="000000"/>
        </w:rPr>
        <w:t>____</w:t>
      </w:r>
      <w:r w:rsidRPr="0069146B">
        <w:rPr>
          <w:color w:val="000000"/>
        </w:rPr>
        <w:t xml:space="preserve">» </w:t>
      </w:r>
      <w:r>
        <w:rPr>
          <w:color w:val="000000"/>
        </w:rPr>
        <w:t>_____</w:t>
      </w:r>
      <w:r w:rsidR="009D0C39">
        <w:rPr>
          <w:color w:val="000000"/>
        </w:rPr>
        <w:t>___</w:t>
      </w:r>
      <w:r>
        <w:rPr>
          <w:color w:val="000000"/>
        </w:rPr>
        <w:t>__</w:t>
      </w:r>
      <w:r w:rsidRPr="0069146B">
        <w:rPr>
          <w:color w:val="000000"/>
        </w:rPr>
        <w:t>201</w:t>
      </w:r>
      <w:r w:rsidR="001A2724">
        <w:rPr>
          <w:color w:val="000000"/>
        </w:rPr>
        <w:t>7</w:t>
      </w:r>
      <w:r w:rsidRPr="0069146B">
        <w:rPr>
          <w:color w:val="000000"/>
        </w:rPr>
        <w:t xml:space="preserve"> г</w:t>
      </w:r>
      <w:r>
        <w:rPr>
          <w:color w:val="FF0000"/>
        </w:rPr>
        <w:t xml:space="preserve">.          </w:t>
      </w:r>
      <w:r w:rsidR="009D0C39">
        <w:rPr>
          <w:color w:val="FF0000"/>
        </w:rPr>
        <w:t xml:space="preserve">                    </w:t>
      </w:r>
      <w:r w:rsidRPr="00395E8E">
        <w:rPr>
          <w:color w:val="FF0000"/>
        </w:rPr>
        <w:t xml:space="preserve">                                                                        </w:t>
      </w:r>
      <w:r w:rsidRPr="002707DF">
        <w:t xml:space="preserve">   № </w:t>
      </w:r>
      <w:r>
        <w:t>_</w:t>
      </w:r>
      <w:r w:rsidR="009D0C39">
        <w:t>_</w:t>
      </w:r>
      <w:r>
        <w:t>___</w:t>
      </w:r>
    </w:p>
    <w:p w:rsidR="00D41579" w:rsidRDefault="00D41579" w:rsidP="00D41579">
      <w:pPr>
        <w:ind w:firstLine="0"/>
        <w:jc w:val="center"/>
      </w:pPr>
      <w:r>
        <w:t>п. Саган-Нур</w:t>
      </w:r>
    </w:p>
    <w:p w:rsidR="00D41579" w:rsidRDefault="00D41579" w:rsidP="00D41579"/>
    <w:p w:rsidR="00D41579" w:rsidRPr="009D0C39" w:rsidRDefault="00E267AF" w:rsidP="00E267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0C39">
        <w:rPr>
          <w:b/>
        </w:rPr>
        <w:t xml:space="preserve">О внесении изменений в отдельные нормативные правовые акты Администрации </w:t>
      </w:r>
      <w:r w:rsidRPr="009D0C39">
        <w:rPr>
          <w:rStyle w:val="af"/>
          <w:b/>
          <w:i w:val="0"/>
        </w:rPr>
        <w:t>муниципального образования сельского поселения «Саганнурское»</w:t>
      </w:r>
    </w:p>
    <w:p w:rsidR="00E267AF" w:rsidRPr="009D0C39" w:rsidRDefault="00E267AF" w:rsidP="00D41579">
      <w:pPr>
        <w:widowControl w:val="0"/>
        <w:autoSpaceDE w:val="0"/>
        <w:autoSpaceDN w:val="0"/>
        <w:adjustRightInd w:val="0"/>
      </w:pPr>
    </w:p>
    <w:p w:rsidR="00D41579" w:rsidRPr="009D0C39" w:rsidRDefault="00E267AF" w:rsidP="00E267AF">
      <w:pPr>
        <w:suppressAutoHyphens w:val="0"/>
        <w:autoSpaceDE w:val="0"/>
        <w:autoSpaceDN w:val="0"/>
        <w:adjustRightInd w:val="0"/>
        <w:ind w:firstLine="540"/>
      </w:pPr>
      <w:r w:rsidRPr="009D0C39">
        <w:rPr>
          <w:lang w:eastAsia="ru-RU"/>
        </w:rPr>
        <w:t xml:space="preserve">В целях приведения нормативных правовых актов Администрации </w:t>
      </w:r>
      <w:r w:rsidRPr="009D0C39">
        <w:t>муниципального образования сельского поселения «Саганнурское»</w:t>
      </w:r>
      <w:r w:rsidRPr="009D0C39">
        <w:rPr>
          <w:lang w:eastAsia="ru-RU"/>
        </w:rPr>
        <w:t xml:space="preserve"> в соответствие с действующим законодательством Российской Федерации,</w:t>
      </w:r>
    </w:p>
    <w:p w:rsidR="00D41579" w:rsidRPr="009D0C39" w:rsidRDefault="00D41579" w:rsidP="00D41579">
      <w:pPr>
        <w:widowControl w:val="0"/>
        <w:autoSpaceDE w:val="0"/>
        <w:autoSpaceDN w:val="0"/>
        <w:adjustRightInd w:val="0"/>
        <w:ind w:firstLine="540"/>
      </w:pPr>
    </w:p>
    <w:p w:rsidR="00D41579" w:rsidRPr="009D0C39" w:rsidRDefault="00D41579" w:rsidP="00D4157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D0C39">
        <w:t xml:space="preserve"> </w:t>
      </w:r>
      <w:r w:rsidRPr="009D0C39">
        <w:rPr>
          <w:b/>
        </w:rPr>
        <w:t>ПОСТАНОВЛЯЮ:</w:t>
      </w:r>
    </w:p>
    <w:p w:rsidR="005C179A" w:rsidRPr="009D0C39" w:rsidRDefault="005C179A" w:rsidP="005C179A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9D0C39">
        <w:rPr>
          <w:lang w:eastAsia="ru-RU"/>
        </w:rPr>
        <w:t>1. Внести</w:t>
      </w:r>
      <w:r w:rsidR="000F5D88" w:rsidRPr="009D0C39">
        <w:rPr>
          <w:lang w:eastAsia="ru-RU"/>
        </w:rPr>
        <w:t xml:space="preserve"> в Административный регламент предоставления муниципальных услуг в сфере присвоения, </w:t>
      </w:r>
      <w:r w:rsidR="00F31EF5" w:rsidRPr="009D0C39">
        <w:rPr>
          <w:lang w:eastAsia="ru-RU"/>
        </w:rPr>
        <w:t>изменения и аннулирования адресо</w:t>
      </w:r>
      <w:r w:rsidR="000F5D88" w:rsidRPr="009D0C39">
        <w:rPr>
          <w:lang w:eastAsia="ru-RU"/>
        </w:rPr>
        <w:t>в</w:t>
      </w:r>
      <w:r w:rsidRPr="009D0C39">
        <w:rPr>
          <w:lang w:eastAsia="ru-RU"/>
        </w:rPr>
        <w:t>, утвержденн</w:t>
      </w:r>
      <w:r w:rsidR="001A2724" w:rsidRPr="009D0C39">
        <w:rPr>
          <w:lang w:eastAsia="ru-RU"/>
        </w:rPr>
        <w:t>ый</w:t>
      </w:r>
      <w:r w:rsidRPr="009D0C39">
        <w:rPr>
          <w:lang w:eastAsia="ru-RU"/>
        </w:rPr>
        <w:t xml:space="preserve"> постановлением Администрации </w:t>
      </w:r>
      <w:r w:rsidRPr="009D0C39">
        <w:t>муниципального образования сельского поселения «Саганнурское»</w:t>
      </w:r>
      <w:r w:rsidRPr="009D0C39">
        <w:rPr>
          <w:lang w:eastAsia="ru-RU"/>
        </w:rPr>
        <w:t xml:space="preserve"> от </w:t>
      </w:r>
      <w:r w:rsidR="000F5D88" w:rsidRPr="009D0C39">
        <w:rPr>
          <w:lang w:eastAsia="ru-RU"/>
        </w:rPr>
        <w:t>09.03.2016г. № 29</w:t>
      </w:r>
      <w:r w:rsidRPr="009D0C39">
        <w:rPr>
          <w:lang w:eastAsia="ru-RU"/>
        </w:rPr>
        <w:t>, следующие изменения:</w:t>
      </w:r>
    </w:p>
    <w:p w:rsidR="005C179A" w:rsidRPr="009D0C39" w:rsidRDefault="005C179A" w:rsidP="005C179A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9D0C39">
        <w:rPr>
          <w:lang w:eastAsia="ru-RU"/>
        </w:rPr>
        <w:t>1.1.</w:t>
      </w:r>
      <w:r w:rsidR="00506C2D" w:rsidRPr="009D0C39">
        <w:rPr>
          <w:lang w:eastAsia="ru-RU"/>
        </w:rPr>
        <w:t xml:space="preserve"> п. </w:t>
      </w:r>
      <w:hyperlink r:id="rId9" w:history="1">
        <w:r w:rsidR="000F5D88" w:rsidRPr="009D0C39">
          <w:rPr>
            <w:lang w:eastAsia="ru-RU"/>
          </w:rPr>
          <w:t>2.10</w:t>
        </w:r>
      </w:hyperlink>
      <w:r w:rsidR="000F5D88" w:rsidRPr="009D0C39">
        <w:rPr>
          <w:lang w:eastAsia="ru-RU"/>
        </w:rPr>
        <w:t xml:space="preserve"> постановления изложить в следующей редакции: "</w:t>
      </w:r>
      <w:r w:rsidR="00FB0D6F" w:rsidRPr="009D0C39">
        <w:rPr>
          <w:bCs/>
          <w:shd w:val="clear" w:color="auto" w:fill="FFFFFF"/>
        </w:rPr>
        <w:t>Оснований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для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отказа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в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приеме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документов</w:t>
      </w:r>
      <w:r w:rsidR="00FB0D6F" w:rsidRPr="009D0C39">
        <w:rPr>
          <w:shd w:val="clear" w:color="auto" w:fill="FFFFFF"/>
        </w:rPr>
        <w:t>, необходимых для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shd w:val="clear" w:color="auto" w:fill="FFFFFF"/>
        </w:rPr>
        <w:t xml:space="preserve">предоставления </w:t>
      </w:r>
      <w:r w:rsidR="001A2724" w:rsidRPr="009D0C39">
        <w:rPr>
          <w:shd w:val="clear" w:color="auto" w:fill="FFFFFF"/>
        </w:rPr>
        <w:t>муниципальной</w:t>
      </w:r>
      <w:r w:rsidR="00FB0D6F" w:rsidRPr="009D0C39">
        <w:rPr>
          <w:shd w:val="clear" w:color="auto" w:fill="FFFFFF"/>
        </w:rPr>
        <w:t xml:space="preserve"> услуги </w:t>
      </w:r>
      <w:r w:rsidR="00FB0D6F" w:rsidRPr="009D0C39">
        <w:rPr>
          <w:bCs/>
          <w:shd w:val="clear" w:color="auto" w:fill="FFFFFF"/>
        </w:rPr>
        <w:t>не</w:t>
      </w:r>
      <w:r w:rsidR="00FB0D6F" w:rsidRPr="009D0C39">
        <w:rPr>
          <w:rStyle w:val="apple-converted-space"/>
          <w:shd w:val="clear" w:color="auto" w:fill="FFFFFF"/>
        </w:rPr>
        <w:t> </w:t>
      </w:r>
      <w:r w:rsidR="00FB0D6F" w:rsidRPr="009D0C39">
        <w:rPr>
          <w:bCs/>
          <w:shd w:val="clear" w:color="auto" w:fill="FFFFFF"/>
        </w:rPr>
        <w:t>предусмотрено</w:t>
      </w:r>
      <w:r w:rsidR="00506C2D" w:rsidRPr="009D0C39">
        <w:rPr>
          <w:lang w:eastAsia="ru-RU"/>
        </w:rPr>
        <w:t xml:space="preserve"> ".</w:t>
      </w:r>
    </w:p>
    <w:p w:rsidR="005C179A" w:rsidRPr="009D0C39" w:rsidRDefault="005C179A" w:rsidP="005955A9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9D0C39">
        <w:rPr>
          <w:color w:val="000000"/>
          <w:lang w:eastAsia="ru-RU"/>
        </w:rPr>
        <w:t xml:space="preserve">2. </w:t>
      </w:r>
      <w:r w:rsidR="00FB0D6F" w:rsidRPr="009D0C39">
        <w:rPr>
          <w:lang w:eastAsia="ru-RU"/>
        </w:rPr>
        <w:t>. Внести в Административный регламент предоставл</w:t>
      </w:r>
      <w:r w:rsidR="005955A9" w:rsidRPr="009D0C39">
        <w:rPr>
          <w:lang w:eastAsia="ru-RU"/>
        </w:rPr>
        <w:t>ения муниципальной услуги "</w:t>
      </w:r>
      <w:r w:rsidR="005955A9" w:rsidRPr="009D0C39">
        <w:t>Признание граждан малоимущими в целях постановки на учет в качестве нуждающихся в жилых помещениях, предоставляемых по договору социального найма</w:t>
      </w:r>
      <w:r w:rsidR="005955A9" w:rsidRPr="009D0C39">
        <w:rPr>
          <w:lang w:eastAsia="ru-RU"/>
        </w:rPr>
        <w:t>", утвержденн</w:t>
      </w:r>
      <w:r w:rsidR="001A2724" w:rsidRPr="009D0C39">
        <w:rPr>
          <w:lang w:eastAsia="ru-RU"/>
        </w:rPr>
        <w:t xml:space="preserve">ый </w:t>
      </w:r>
      <w:r w:rsidR="005955A9" w:rsidRPr="009D0C39">
        <w:rPr>
          <w:lang w:eastAsia="ru-RU"/>
        </w:rPr>
        <w:t xml:space="preserve">постановлением Администрации </w:t>
      </w:r>
      <w:r w:rsidR="005955A9" w:rsidRPr="009D0C39">
        <w:t>муниципального образования сельского поселения «Саганнурское»</w:t>
      </w:r>
      <w:r w:rsidR="005955A9" w:rsidRPr="009D0C39">
        <w:rPr>
          <w:lang w:eastAsia="ru-RU"/>
        </w:rPr>
        <w:t xml:space="preserve"> от 27.07.2016г. № 134, следующие изменения:</w:t>
      </w:r>
    </w:p>
    <w:p w:rsidR="00506C2D" w:rsidRPr="009D0C39" w:rsidRDefault="005C179A" w:rsidP="00506C2D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9D0C39">
        <w:rPr>
          <w:color w:val="000000"/>
          <w:lang w:eastAsia="ru-RU"/>
        </w:rPr>
        <w:t>2.1</w:t>
      </w:r>
      <w:r w:rsidR="00506C2D" w:rsidRPr="009D0C39">
        <w:rPr>
          <w:lang w:eastAsia="ru-RU"/>
        </w:rPr>
        <w:t>. абзац 1 п. 2.7.1 постановления изложить в следующей редакции: "</w:t>
      </w:r>
      <w:r w:rsidR="00506C2D" w:rsidRPr="009D0C39">
        <w:t xml:space="preserve"> Документы (их копии или сведения, содержащиеся в них), указанные в </w:t>
      </w:r>
      <w:hyperlink w:anchor="Par31" w:history="1">
        <w:r w:rsidR="00506C2D" w:rsidRPr="009D0C39">
          <w:t>пп. 6</w:t>
        </w:r>
      </w:hyperlink>
      <w:r w:rsidR="00506C2D" w:rsidRPr="009D0C39">
        <w:t>.7,8,</w:t>
      </w:r>
      <w:r w:rsidR="001A2724" w:rsidRPr="009D0C39">
        <w:t xml:space="preserve"> </w:t>
      </w:r>
      <w:r w:rsidR="00506C2D" w:rsidRPr="009D0C39">
        <w:t xml:space="preserve">9, </w:t>
      </w:r>
      <w:hyperlink w:anchor="Par35" w:history="1">
        <w:r w:rsidR="00506C2D" w:rsidRPr="009D0C39">
          <w:t>10</w:t>
        </w:r>
      </w:hyperlink>
      <w:r w:rsidR="00506C2D" w:rsidRPr="009D0C39">
        <w:t xml:space="preserve">, </w:t>
      </w:r>
      <w:hyperlink w:anchor="Par37" w:history="1">
        <w:r w:rsidR="00506C2D" w:rsidRPr="009D0C39">
          <w:t>12</w:t>
        </w:r>
      </w:hyperlink>
      <w:r w:rsidR="00506C2D" w:rsidRPr="009D0C39">
        <w:t xml:space="preserve">, </w:t>
      </w:r>
      <w:hyperlink w:anchor="Par38" w:history="1">
        <w:r w:rsidR="00506C2D" w:rsidRPr="009D0C39">
          <w:t>13</w:t>
        </w:r>
      </w:hyperlink>
      <w:r w:rsidR="00506C2D" w:rsidRPr="009D0C39">
        <w:t xml:space="preserve">, </w:t>
      </w:r>
      <w:hyperlink w:anchor="Par39" w:history="1">
        <w:r w:rsidR="00506C2D" w:rsidRPr="009D0C39">
          <w:t>14</w:t>
        </w:r>
      </w:hyperlink>
      <w:r w:rsidR="00506C2D" w:rsidRPr="009D0C39">
        <w:t xml:space="preserve">, </w:t>
      </w:r>
      <w:hyperlink w:anchor="Par40" w:history="1">
        <w:r w:rsidR="00506C2D" w:rsidRPr="009D0C39">
          <w:t>15 пункта 2.6</w:t>
        </w:r>
      </w:hyperlink>
      <w:r w:rsidR="00506C2D" w:rsidRPr="009D0C39"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</w:t>
      </w:r>
      <w:r w:rsidR="00506C2D" w:rsidRPr="009D0C39">
        <w:rPr>
          <w:lang w:eastAsia="ru-RU"/>
        </w:rPr>
        <w:t>".</w:t>
      </w:r>
    </w:p>
    <w:p w:rsidR="009D0C39" w:rsidRPr="009D0C39" w:rsidRDefault="0089330E" w:rsidP="009D0C39">
      <w:pPr>
        <w:suppressAutoHyphens w:val="0"/>
        <w:autoSpaceDE w:val="0"/>
        <w:autoSpaceDN w:val="0"/>
        <w:adjustRightInd w:val="0"/>
        <w:ind w:firstLine="540"/>
        <w:rPr>
          <w:bCs/>
          <w:iCs/>
          <w:color w:val="000000"/>
        </w:rPr>
      </w:pPr>
      <w:r w:rsidRPr="009D0C39">
        <w:rPr>
          <w:color w:val="000000"/>
          <w:lang w:eastAsia="ru-RU"/>
        </w:rPr>
        <w:t>3</w:t>
      </w:r>
      <w:r w:rsidR="00275840" w:rsidRPr="009D0C39">
        <w:rPr>
          <w:color w:val="000000"/>
          <w:lang w:eastAsia="ru-RU"/>
        </w:rPr>
        <w:t xml:space="preserve">. </w:t>
      </w:r>
      <w:r w:rsidR="00D41579" w:rsidRPr="009D0C39">
        <w:rPr>
          <w:bCs/>
          <w:iCs/>
          <w:color w:val="000000"/>
        </w:rPr>
        <w:t xml:space="preserve">Настоящее постановление разместить на официальном сайте Администрации </w:t>
      </w:r>
      <w:r w:rsidR="00D41579" w:rsidRPr="009D0C39">
        <w:rPr>
          <w:color w:val="000000"/>
        </w:rPr>
        <w:t>муниципального образования сельского поселения «Саганнурское»</w:t>
      </w:r>
      <w:r w:rsidR="00D41579" w:rsidRPr="009D0C39">
        <w:rPr>
          <w:bCs/>
          <w:iCs/>
          <w:color w:val="000000"/>
        </w:rPr>
        <w:t xml:space="preserve">  и обнародовать на информационных стендах поселения.</w:t>
      </w:r>
    </w:p>
    <w:p w:rsidR="009D0C39" w:rsidRPr="009D0C39" w:rsidRDefault="0089330E" w:rsidP="009D0C39">
      <w:pPr>
        <w:suppressAutoHyphens w:val="0"/>
        <w:autoSpaceDE w:val="0"/>
        <w:autoSpaceDN w:val="0"/>
        <w:adjustRightInd w:val="0"/>
        <w:spacing w:after="120"/>
        <w:ind w:firstLine="540"/>
        <w:rPr>
          <w:color w:val="000000"/>
        </w:rPr>
      </w:pPr>
      <w:r w:rsidRPr="009D0C39">
        <w:rPr>
          <w:bCs/>
          <w:iCs/>
          <w:color w:val="000000"/>
        </w:rPr>
        <w:t>4</w:t>
      </w:r>
      <w:r w:rsidR="00275840" w:rsidRPr="009D0C39">
        <w:rPr>
          <w:bCs/>
          <w:iCs/>
          <w:color w:val="000000"/>
        </w:rPr>
        <w:t xml:space="preserve">. </w:t>
      </w:r>
      <w:r w:rsidR="00D41579" w:rsidRPr="009D0C39">
        <w:rPr>
          <w:color w:val="000000"/>
        </w:rPr>
        <w:t>Настоящее постановление вступает в силу с момента обнародования.</w:t>
      </w:r>
    </w:p>
    <w:p w:rsidR="00D41579" w:rsidRPr="009D0C39" w:rsidRDefault="0089330E" w:rsidP="009D0C39">
      <w:pPr>
        <w:suppressAutoHyphens w:val="0"/>
        <w:autoSpaceDE w:val="0"/>
        <w:autoSpaceDN w:val="0"/>
        <w:adjustRightInd w:val="0"/>
        <w:spacing w:after="120"/>
        <w:ind w:firstLine="540"/>
        <w:rPr>
          <w:color w:val="000000"/>
        </w:rPr>
      </w:pPr>
      <w:r w:rsidRPr="009D0C39">
        <w:rPr>
          <w:color w:val="000000"/>
        </w:rPr>
        <w:t>5</w:t>
      </w:r>
      <w:r w:rsidR="00275840" w:rsidRPr="009D0C39">
        <w:rPr>
          <w:color w:val="000000"/>
        </w:rPr>
        <w:t xml:space="preserve">.  </w:t>
      </w:r>
      <w:r w:rsidR="00D41579" w:rsidRPr="009D0C39">
        <w:rPr>
          <w:color w:val="000000"/>
        </w:rPr>
        <w:t>Контроль за исполнением постановления оставляю за собой.</w:t>
      </w:r>
    </w:p>
    <w:p w:rsidR="00D41579" w:rsidRPr="009D0C39" w:rsidRDefault="00D41579" w:rsidP="00D41579">
      <w:pPr>
        <w:autoSpaceDE w:val="0"/>
        <w:autoSpaceDN w:val="0"/>
        <w:adjustRightInd w:val="0"/>
      </w:pPr>
    </w:p>
    <w:p w:rsidR="0089330E" w:rsidRPr="009D0C39" w:rsidRDefault="0089330E" w:rsidP="0089330E">
      <w:pPr>
        <w:autoSpaceDE w:val="0"/>
        <w:autoSpaceDN w:val="0"/>
        <w:adjustRightInd w:val="0"/>
        <w:ind w:firstLine="567"/>
      </w:pPr>
      <w:r w:rsidRPr="009D0C39">
        <w:t xml:space="preserve">Глава </w:t>
      </w:r>
    </w:p>
    <w:p w:rsidR="0089330E" w:rsidRPr="009D0C39" w:rsidRDefault="0089330E" w:rsidP="0089330E">
      <w:pPr>
        <w:autoSpaceDE w:val="0"/>
        <w:autoSpaceDN w:val="0"/>
        <w:adjustRightInd w:val="0"/>
        <w:ind w:firstLine="567"/>
      </w:pPr>
      <w:r w:rsidRPr="009D0C39">
        <w:t xml:space="preserve">муниципального образования  </w:t>
      </w:r>
    </w:p>
    <w:p w:rsidR="00D41579" w:rsidRPr="009D0C39" w:rsidRDefault="0089330E" w:rsidP="0089330E">
      <w:pPr>
        <w:autoSpaceDE w:val="0"/>
        <w:autoSpaceDN w:val="0"/>
        <w:adjustRightInd w:val="0"/>
        <w:ind w:left="-142"/>
      </w:pPr>
      <w:r w:rsidRPr="009D0C39">
        <w:t>сельского поселения «Саганнурское»                                                            М.И. Исмагилов</w:t>
      </w:r>
    </w:p>
    <w:sectPr w:rsidR="00D41579" w:rsidRPr="009D0C39" w:rsidSect="00D415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851" w:bottom="35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9E" w:rsidRDefault="00825A9E">
      <w:r>
        <w:separator/>
      </w:r>
    </w:p>
  </w:endnote>
  <w:endnote w:type="continuationSeparator" w:id="1">
    <w:p w:rsidR="00825A9E" w:rsidRDefault="0082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9E" w:rsidRDefault="00825A9E">
      <w:r>
        <w:separator/>
      </w:r>
    </w:p>
  </w:footnote>
  <w:footnote w:type="continuationSeparator" w:id="1">
    <w:p w:rsidR="00825A9E" w:rsidRDefault="00825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0C" w:rsidRDefault="00191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3A32D6"/>
    <w:multiLevelType w:val="hybridMultilevel"/>
    <w:tmpl w:val="092630F4"/>
    <w:lvl w:ilvl="0" w:tplc="94AE4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2590A"/>
    <w:multiLevelType w:val="hybridMultilevel"/>
    <w:tmpl w:val="0EC4EDE0"/>
    <w:lvl w:ilvl="0" w:tplc="0344858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1202778"/>
    <w:multiLevelType w:val="hybridMultilevel"/>
    <w:tmpl w:val="1E54FD54"/>
    <w:lvl w:ilvl="0" w:tplc="28C6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192D61"/>
    <w:multiLevelType w:val="hybridMultilevel"/>
    <w:tmpl w:val="3F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27F"/>
    <w:rsid w:val="000B0DB2"/>
    <w:rsid w:val="000F5D88"/>
    <w:rsid w:val="00191C0C"/>
    <w:rsid w:val="001A2724"/>
    <w:rsid w:val="001A5788"/>
    <w:rsid w:val="001B6020"/>
    <w:rsid w:val="001F4294"/>
    <w:rsid w:val="00230742"/>
    <w:rsid w:val="00275840"/>
    <w:rsid w:val="00277E18"/>
    <w:rsid w:val="002A151C"/>
    <w:rsid w:val="002C45E0"/>
    <w:rsid w:val="00506C2D"/>
    <w:rsid w:val="0053347E"/>
    <w:rsid w:val="00550F07"/>
    <w:rsid w:val="005955A9"/>
    <w:rsid w:val="00595C7B"/>
    <w:rsid w:val="005A427F"/>
    <w:rsid w:val="005C179A"/>
    <w:rsid w:val="00600A13"/>
    <w:rsid w:val="006E3A94"/>
    <w:rsid w:val="007B72FE"/>
    <w:rsid w:val="00825A9E"/>
    <w:rsid w:val="0089330E"/>
    <w:rsid w:val="008F0E1C"/>
    <w:rsid w:val="00942A0C"/>
    <w:rsid w:val="00947E40"/>
    <w:rsid w:val="009D0C39"/>
    <w:rsid w:val="00AC192E"/>
    <w:rsid w:val="00AD3C43"/>
    <w:rsid w:val="00B3690B"/>
    <w:rsid w:val="00B4438E"/>
    <w:rsid w:val="00B976E2"/>
    <w:rsid w:val="00BA2C67"/>
    <w:rsid w:val="00C34F03"/>
    <w:rsid w:val="00C67AB1"/>
    <w:rsid w:val="00CE7E63"/>
    <w:rsid w:val="00D111C7"/>
    <w:rsid w:val="00D41579"/>
    <w:rsid w:val="00E16AEC"/>
    <w:rsid w:val="00E23E19"/>
    <w:rsid w:val="00E267AF"/>
    <w:rsid w:val="00E723B6"/>
    <w:rsid w:val="00E9505A"/>
    <w:rsid w:val="00ED2873"/>
    <w:rsid w:val="00ED42E3"/>
    <w:rsid w:val="00F31EF5"/>
    <w:rsid w:val="00F64AD5"/>
    <w:rsid w:val="00F923A6"/>
    <w:rsid w:val="00FB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03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4F03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C34F03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5">
    <w:name w:val="heading 5"/>
    <w:basedOn w:val="a"/>
    <w:next w:val="a"/>
    <w:qFormat/>
    <w:rsid w:val="00C34F03"/>
    <w:pPr>
      <w:keepNext/>
      <w:tabs>
        <w:tab w:val="num" w:pos="0"/>
      </w:tabs>
      <w:spacing w:line="240" w:lineRule="exact"/>
      <w:ind w:left="1008" w:hanging="1008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C34F03"/>
    <w:pPr>
      <w:keepNext/>
      <w:tabs>
        <w:tab w:val="num" w:pos="0"/>
        <w:tab w:val="left" w:pos="1620"/>
        <w:tab w:val="left" w:pos="6480"/>
      </w:tabs>
      <w:ind w:firstLine="720"/>
      <w:jc w:val="right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rsid w:val="00C34F03"/>
    <w:pPr>
      <w:keepNext/>
      <w:tabs>
        <w:tab w:val="num" w:pos="0"/>
        <w:tab w:val="left" w:pos="1620"/>
      </w:tabs>
      <w:ind w:left="1296" w:hanging="1296"/>
      <w:jc w:val="right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4F03"/>
  </w:style>
  <w:style w:type="character" w:customStyle="1" w:styleId="WW8Num1z1">
    <w:name w:val="WW8Num1z1"/>
    <w:rsid w:val="00C34F03"/>
  </w:style>
  <w:style w:type="character" w:customStyle="1" w:styleId="WW8Num1z2">
    <w:name w:val="WW8Num1z2"/>
    <w:rsid w:val="00C34F03"/>
  </w:style>
  <w:style w:type="character" w:customStyle="1" w:styleId="WW8Num1z3">
    <w:name w:val="WW8Num1z3"/>
    <w:rsid w:val="00C34F03"/>
  </w:style>
  <w:style w:type="character" w:customStyle="1" w:styleId="WW8Num1z4">
    <w:name w:val="WW8Num1z4"/>
    <w:rsid w:val="00C34F03"/>
  </w:style>
  <w:style w:type="character" w:customStyle="1" w:styleId="WW8Num1z5">
    <w:name w:val="WW8Num1z5"/>
    <w:rsid w:val="00C34F03"/>
  </w:style>
  <w:style w:type="character" w:customStyle="1" w:styleId="WW8Num1z6">
    <w:name w:val="WW8Num1z6"/>
    <w:rsid w:val="00C34F03"/>
  </w:style>
  <w:style w:type="character" w:customStyle="1" w:styleId="WW8Num1z7">
    <w:name w:val="WW8Num1z7"/>
    <w:rsid w:val="00C34F03"/>
  </w:style>
  <w:style w:type="character" w:customStyle="1" w:styleId="WW8Num1z8">
    <w:name w:val="WW8Num1z8"/>
    <w:rsid w:val="00C34F03"/>
  </w:style>
  <w:style w:type="character" w:customStyle="1" w:styleId="WW8Num2z0">
    <w:name w:val="WW8Num2z0"/>
    <w:rsid w:val="00C34F03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C34F03"/>
  </w:style>
  <w:style w:type="character" w:customStyle="1" w:styleId="WW8Num2z2">
    <w:name w:val="WW8Num2z2"/>
    <w:rsid w:val="00C34F03"/>
  </w:style>
  <w:style w:type="character" w:customStyle="1" w:styleId="WW8Num2z3">
    <w:name w:val="WW8Num2z3"/>
    <w:rsid w:val="00C34F03"/>
  </w:style>
  <w:style w:type="character" w:customStyle="1" w:styleId="WW8Num2z4">
    <w:name w:val="WW8Num2z4"/>
    <w:rsid w:val="00C34F03"/>
  </w:style>
  <w:style w:type="character" w:customStyle="1" w:styleId="WW8Num2z5">
    <w:name w:val="WW8Num2z5"/>
    <w:rsid w:val="00C34F03"/>
  </w:style>
  <w:style w:type="character" w:customStyle="1" w:styleId="WW8Num2z6">
    <w:name w:val="WW8Num2z6"/>
    <w:rsid w:val="00C34F03"/>
  </w:style>
  <w:style w:type="character" w:customStyle="1" w:styleId="WW8Num2z7">
    <w:name w:val="WW8Num2z7"/>
    <w:rsid w:val="00C34F03"/>
  </w:style>
  <w:style w:type="character" w:customStyle="1" w:styleId="WW8Num2z8">
    <w:name w:val="WW8Num2z8"/>
    <w:rsid w:val="00C34F03"/>
  </w:style>
  <w:style w:type="character" w:customStyle="1" w:styleId="WW8Num3z0">
    <w:name w:val="WW8Num3z0"/>
    <w:rsid w:val="00C34F03"/>
  </w:style>
  <w:style w:type="character" w:customStyle="1" w:styleId="WW8Num3z1">
    <w:name w:val="WW8Num3z1"/>
    <w:rsid w:val="00C34F03"/>
  </w:style>
  <w:style w:type="character" w:customStyle="1" w:styleId="WW8Num3z2">
    <w:name w:val="WW8Num3z2"/>
    <w:rsid w:val="00C34F03"/>
  </w:style>
  <w:style w:type="character" w:customStyle="1" w:styleId="WW8Num3z3">
    <w:name w:val="WW8Num3z3"/>
    <w:rsid w:val="00C34F03"/>
  </w:style>
  <w:style w:type="character" w:customStyle="1" w:styleId="WW8Num3z4">
    <w:name w:val="WW8Num3z4"/>
    <w:rsid w:val="00C34F03"/>
  </w:style>
  <w:style w:type="character" w:customStyle="1" w:styleId="WW8Num3z5">
    <w:name w:val="WW8Num3z5"/>
    <w:rsid w:val="00C34F03"/>
  </w:style>
  <w:style w:type="character" w:customStyle="1" w:styleId="WW8Num3z6">
    <w:name w:val="WW8Num3z6"/>
    <w:rsid w:val="00C34F03"/>
  </w:style>
  <w:style w:type="character" w:customStyle="1" w:styleId="WW8Num3z7">
    <w:name w:val="WW8Num3z7"/>
    <w:rsid w:val="00C34F03"/>
  </w:style>
  <w:style w:type="character" w:customStyle="1" w:styleId="WW8Num3z8">
    <w:name w:val="WW8Num3z8"/>
    <w:rsid w:val="00C34F03"/>
  </w:style>
  <w:style w:type="character" w:customStyle="1" w:styleId="WW8Num4z0">
    <w:name w:val="WW8Num4z0"/>
    <w:rsid w:val="00C34F03"/>
    <w:rPr>
      <w:rFonts w:ascii="Times New Roman" w:hAnsi="Times New Roman" w:cs="StarSymbol"/>
      <w:color w:val="000000"/>
      <w:sz w:val="18"/>
      <w:szCs w:val="18"/>
    </w:rPr>
  </w:style>
  <w:style w:type="character" w:customStyle="1" w:styleId="WW8Num5z0">
    <w:name w:val="WW8Num5z0"/>
    <w:rsid w:val="00C34F03"/>
  </w:style>
  <w:style w:type="character" w:customStyle="1" w:styleId="WW8Num6z0">
    <w:name w:val="WW8Num6z0"/>
    <w:rsid w:val="00C34F03"/>
  </w:style>
  <w:style w:type="character" w:customStyle="1" w:styleId="Absatz-Standardschriftart">
    <w:name w:val="Absatz-Standardschriftart"/>
    <w:rsid w:val="00C34F03"/>
  </w:style>
  <w:style w:type="character" w:customStyle="1" w:styleId="WW-Absatz-Standardschriftart">
    <w:name w:val="WW-Absatz-Standardschriftart"/>
    <w:rsid w:val="00C34F03"/>
  </w:style>
  <w:style w:type="character" w:customStyle="1" w:styleId="WW-Absatz-Standardschriftart1">
    <w:name w:val="WW-Absatz-Standardschriftart1"/>
    <w:rsid w:val="00C34F03"/>
  </w:style>
  <w:style w:type="character" w:customStyle="1" w:styleId="WW-Absatz-Standardschriftart11">
    <w:name w:val="WW-Absatz-Standardschriftart11"/>
    <w:rsid w:val="00C34F03"/>
  </w:style>
  <w:style w:type="character" w:customStyle="1" w:styleId="WW-Absatz-Standardschriftart111">
    <w:name w:val="WW-Absatz-Standardschriftart111"/>
    <w:rsid w:val="00C34F03"/>
  </w:style>
  <w:style w:type="character" w:customStyle="1" w:styleId="WW-Absatz-Standardschriftart1111">
    <w:name w:val="WW-Absatz-Standardschriftart1111"/>
    <w:rsid w:val="00C34F03"/>
  </w:style>
  <w:style w:type="character" w:customStyle="1" w:styleId="WW-Absatz-Standardschriftart11111">
    <w:name w:val="WW-Absatz-Standardschriftart11111"/>
    <w:rsid w:val="00C34F03"/>
  </w:style>
  <w:style w:type="character" w:customStyle="1" w:styleId="WW-Absatz-Standardschriftart111111">
    <w:name w:val="WW-Absatz-Standardschriftart111111"/>
    <w:rsid w:val="00C34F03"/>
  </w:style>
  <w:style w:type="character" w:customStyle="1" w:styleId="WW-Absatz-Standardschriftart1111111">
    <w:name w:val="WW-Absatz-Standardschriftart1111111"/>
    <w:rsid w:val="00C34F03"/>
  </w:style>
  <w:style w:type="character" w:customStyle="1" w:styleId="WW-Absatz-Standardschriftart11111111">
    <w:name w:val="WW-Absatz-Standardschriftart11111111"/>
    <w:rsid w:val="00C34F03"/>
  </w:style>
  <w:style w:type="character" w:customStyle="1" w:styleId="WW-Absatz-Standardschriftart111111111">
    <w:name w:val="WW-Absatz-Standardschriftart111111111"/>
    <w:rsid w:val="00C34F03"/>
  </w:style>
  <w:style w:type="character" w:customStyle="1" w:styleId="WW-Absatz-Standardschriftart1111111111">
    <w:name w:val="WW-Absatz-Standardschriftart1111111111"/>
    <w:rsid w:val="00C34F03"/>
  </w:style>
  <w:style w:type="character" w:customStyle="1" w:styleId="WW-Absatz-Standardschriftart11111111111">
    <w:name w:val="WW-Absatz-Standardschriftart11111111111"/>
    <w:rsid w:val="00C34F03"/>
  </w:style>
  <w:style w:type="character" w:customStyle="1" w:styleId="WW-Absatz-Standardschriftart111111111111">
    <w:name w:val="WW-Absatz-Standardschriftart111111111111"/>
    <w:rsid w:val="00C34F03"/>
  </w:style>
  <w:style w:type="character" w:customStyle="1" w:styleId="WW-Absatz-Standardschriftart1111111111111">
    <w:name w:val="WW-Absatz-Standardschriftart1111111111111"/>
    <w:rsid w:val="00C34F03"/>
  </w:style>
  <w:style w:type="character" w:customStyle="1" w:styleId="WW-Absatz-Standardschriftart11111111111111">
    <w:name w:val="WW-Absatz-Standardschriftart11111111111111"/>
    <w:rsid w:val="00C34F03"/>
  </w:style>
  <w:style w:type="character" w:customStyle="1" w:styleId="WW-Absatz-Standardschriftart111111111111111">
    <w:name w:val="WW-Absatz-Standardschriftart111111111111111"/>
    <w:rsid w:val="00C34F03"/>
  </w:style>
  <w:style w:type="character" w:customStyle="1" w:styleId="WW-Absatz-Standardschriftart1111111111111111">
    <w:name w:val="WW-Absatz-Standardschriftart1111111111111111"/>
    <w:rsid w:val="00C34F03"/>
  </w:style>
  <w:style w:type="character" w:customStyle="1" w:styleId="WW-Absatz-Standardschriftart11111111111111111">
    <w:name w:val="WW-Absatz-Standardschriftart11111111111111111"/>
    <w:rsid w:val="00C34F03"/>
  </w:style>
  <w:style w:type="character" w:customStyle="1" w:styleId="WW-Absatz-Standardschriftart111111111111111111">
    <w:name w:val="WW-Absatz-Standardschriftart111111111111111111"/>
    <w:rsid w:val="00C34F03"/>
  </w:style>
  <w:style w:type="character" w:customStyle="1" w:styleId="WW-Absatz-Standardschriftart1111111111111111111">
    <w:name w:val="WW-Absatz-Standardschriftart1111111111111111111"/>
    <w:rsid w:val="00C34F03"/>
  </w:style>
  <w:style w:type="character" w:customStyle="1" w:styleId="WW-Absatz-Standardschriftart11111111111111111111">
    <w:name w:val="WW-Absatz-Standardschriftart11111111111111111111"/>
    <w:rsid w:val="00C34F03"/>
  </w:style>
  <w:style w:type="character" w:customStyle="1" w:styleId="WW-Absatz-Standardschriftart111111111111111111111">
    <w:name w:val="WW-Absatz-Standardschriftart111111111111111111111"/>
    <w:rsid w:val="00C34F03"/>
  </w:style>
  <w:style w:type="character" w:customStyle="1" w:styleId="10">
    <w:name w:val="Основной шрифт абзаца1"/>
    <w:rsid w:val="00C34F03"/>
  </w:style>
  <w:style w:type="character" w:styleId="a3">
    <w:name w:val="Hyperlink"/>
    <w:basedOn w:val="10"/>
    <w:rsid w:val="00C34F03"/>
    <w:rPr>
      <w:color w:val="0000FF"/>
      <w:u w:val="single"/>
    </w:rPr>
  </w:style>
  <w:style w:type="character" w:customStyle="1" w:styleId="a4">
    <w:name w:val="Символ нумерации"/>
    <w:rsid w:val="00C34F03"/>
  </w:style>
  <w:style w:type="paragraph" w:customStyle="1" w:styleId="a5">
    <w:name w:val="Заголовок"/>
    <w:basedOn w:val="a"/>
    <w:next w:val="a6"/>
    <w:rsid w:val="00C34F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C34F03"/>
    <w:pPr>
      <w:spacing w:after="120"/>
    </w:pPr>
  </w:style>
  <w:style w:type="paragraph" w:styleId="a7">
    <w:name w:val="List"/>
    <w:basedOn w:val="a6"/>
    <w:rsid w:val="00C34F03"/>
    <w:rPr>
      <w:rFonts w:cs="Mangal"/>
    </w:rPr>
  </w:style>
  <w:style w:type="paragraph" w:customStyle="1" w:styleId="11">
    <w:name w:val="Название1"/>
    <w:basedOn w:val="a"/>
    <w:rsid w:val="00C34F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34F03"/>
    <w:pPr>
      <w:suppressLineNumbers/>
    </w:pPr>
    <w:rPr>
      <w:rFonts w:cs="Mangal"/>
    </w:rPr>
  </w:style>
  <w:style w:type="paragraph" w:customStyle="1" w:styleId="55">
    <w:name w:val="Стиль Стиль По центру + Перед:  5 пт После:  5 пт"/>
    <w:basedOn w:val="a"/>
    <w:next w:val="a"/>
    <w:rsid w:val="00C34F03"/>
    <w:pPr>
      <w:spacing w:before="100" w:after="100"/>
    </w:pPr>
  </w:style>
  <w:style w:type="paragraph" w:customStyle="1" w:styleId="a8">
    <w:name w:val="Содержимое таблицы"/>
    <w:basedOn w:val="a"/>
    <w:rsid w:val="00C34F03"/>
    <w:pPr>
      <w:suppressLineNumbers/>
    </w:pPr>
  </w:style>
  <w:style w:type="paragraph" w:customStyle="1" w:styleId="a9">
    <w:name w:val="Заголовок таблицы"/>
    <w:basedOn w:val="a8"/>
    <w:rsid w:val="00C34F03"/>
    <w:pPr>
      <w:jc w:val="center"/>
    </w:pPr>
    <w:rPr>
      <w:b/>
      <w:bCs/>
    </w:rPr>
  </w:style>
  <w:style w:type="paragraph" w:customStyle="1" w:styleId="ConsNormal">
    <w:name w:val="ConsNormal"/>
    <w:rsid w:val="00C34F0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C34F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34F03"/>
    <w:pPr>
      <w:ind w:firstLine="567"/>
    </w:pPr>
  </w:style>
  <w:style w:type="paragraph" w:customStyle="1" w:styleId="210">
    <w:name w:val="Основной текст 21"/>
    <w:basedOn w:val="a"/>
    <w:rsid w:val="00C34F03"/>
  </w:style>
  <w:style w:type="paragraph" w:customStyle="1" w:styleId="ConsPlusDocList">
    <w:name w:val="ConsPlusDocList"/>
    <w:next w:val="a"/>
    <w:rsid w:val="00C34F0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">
    <w:name w:val="Основной текст 31"/>
    <w:basedOn w:val="a"/>
    <w:rsid w:val="00C34F03"/>
    <w:pPr>
      <w:jc w:val="center"/>
    </w:pPr>
  </w:style>
  <w:style w:type="paragraph" w:styleId="aa">
    <w:name w:val="header"/>
    <w:basedOn w:val="a"/>
    <w:rsid w:val="00C34F0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34F03"/>
    <w:pPr>
      <w:suppressAutoHyphens/>
    </w:pPr>
    <w:rPr>
      <w:rFonts w:ascii="Consultant" w:hAnsi="Consultant" w:cs="Consultant"/>
      <w:lang w:eastAsia="ar-SA"/>
    </w:rPr>
  </w:style>
  <w:style w:type="paragraph" w:customStyle="1" w:styleId="13">
    <w:name w:val="Текст1"/>
    <w:basedOn w:val="a"/>
    <w:rsid w:val="00C34F03"/>
    <w:rPr>
      <w:rFonts w:ascii="Courier New" w:hAnsi="Courier New" w:cs="Courier New"/>
      <w:sz w:val="20"/>
      <w:szCs w:val="20"/>
    </w:rPr>
  </w:style>
  <w:style w:type="paragraph" w:customStyle="1" w:styleId="ab">
    <w:name w:val="газета"/>
    <w:rsid w:val="00C34F03"/>
    <w:pPr>
      <w:suppressAutoHyphens/>
      <w:autoSpaceDE w:val="0"/>
      <w:ind w:firstLine="283"/>
      <w:jc w:val="both"/>
    </w:pPr>
    <w:rPr>
      <w:sz w:val="18"/>
      <w:szCs w:val="18"/>
      <w:lang w:eastAsia="ar-SA"/>
    </w:rPr>
  </w:style>
  <w:style w:type="paragraph" w:styleId="ac">
    <w:name w:val="List Paragraph"/>
    <w:basedOn w:val="a"/>
    <w:qFormat/>
    <w:rsid w:val="00C34F03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d">
    <w:name w:val="footer"/>
    <w:basedOn w:val="a"/>
    <w:rsid w:val="00C34F03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D4157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D41579"/>
  </w:style>
  <w:style w:type="character" w:styleId="af">
    <w:name w:val="Emphasis"/>
    <w:basedOn w:val="a0"/>
    <w:qFormat/>
    <w:rsid w:val="00E267AF"/>
    <w:rPr>
      <w:i/>
      <w:iCs/>
    </w:rPr>
  </w:style>
  <w:style w:type="paragraph" w:styleId="af0">
    <w:name w:val="Subtitle"/>
    <w:basedOn w:val="a"/>
    <w:next w:val="a"/>
    <w:link w:val="af1"/>
    <w:qFormat/>
    <w:rsid w:val="00B976E2"/>
    <w:pPr>
      <w:suppressAutoHyphens w:val="0"/>
      <w:spacing w:after="60"/>
      <w:ind w:firstLine="0"/>
      <w:jc w:val="center"/>
      <w:outlineLvl w:val="1"/>
    </w:pPr>
    <w:rPr>
      <w:rFonts w:ascii="Cambria" w:hAnsi="Cambria"/>
      <w:lang w:eastAsia="ru-RU"/>
    </w:rPr>
  </w:style>
  <w:style w:type="character" w:customStyle="1" w:styleId="af1">
    <w:name w:val="Подзаголовок Знак"/>
    <w:basedOn w:val="a0"/>
    <w:link w:val="af0"/>
    <w:rsid w:val="00B976E2"/>
    <w:rPr>
      <w:rFonts w:ascii="Cambria" w:hAnsi="Cambria"/>
      <w:sz w:val="24"/>
      <w:szCs w:val="24"/>
    </w:rPr>
  </w:style>
  <w:style w:type="paragraph" w:customStyle="1" w:styleId="14">
    <w:name w:val="Обычный1"/>
    <w:rsid w:val="0027584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595C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C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BB0669E57BD6BC4DB996B99888FA99FF131037E7DDBE64805B3975F62B08242E6FE8B4712CB98D24FF9aDW3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2938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consultantplus://offline/ref=168BB0669E57BD6BC4DB996B99888FA99FF131037E7DDBE64805B3975F62B08242E6FE8B4712CB98D24FF9aDW3H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Таня</cp:lastModifiedBy>
  <cp:revision>2</cp:revision>
  <cp:lastPrinted>2017-03-02T01:17:00Z</cp:lastPrinted>
  <dcterms:created xsi:type="dcterms:W3CDTF">2017-03-06T02:01:00Z</dcterms:created>
  <dcterms:modified xsi:type="dcterms:W3CDTF">2017-03-06T02:01:00Z</dcterms:modified>
</cp:coreProperties>
</file>