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1A" w:rsidRPr="0081667F" w:rsidRDefault="00CD7FF8" w:rsidP="001B7B1A">
      <w:pPr>
        <w:jc w:val="right"/>
        <w:rPr>
          <w:b/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-236220</wp:posOffset>
            </wp:positionV>
            <wp:extent cx="653415" cy="800100"/>
            <wp:effectExtent l="19050" t="0" r="0" b="0"/>
            <wp:wrapThrough wrapText="bothSides">
              <wp:wrapPolygon edited="0">
                <wp:start x="-630" y="0"/>
                <wp:lineTo x="-630" y="19543"/>
                <wp:lineTo x="2519" y="21086"/>
                <wp:lineTo x="8816" y="21086"/>
                <wp:lineTo x="11965" y="21086"/>
                <wp:lineTo x="18262" y="21086"/>
                <wp:lineTo x="21411" y="19543"/>
                <wp:lineTo x="21411" y="0"/>
                <wp:lineTo x="-630" y="0"/>
              </wp:wrapPolygon>
            </wp:wrapThrough>
            <wp:docPr id="2" name="Рисунок 2" descr="200px-Coat_of_Arms_of_Buryatiy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px-Coat_of_Arms_of_Buryatiya_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B1A" w:rsidRPr="0081667F" w:rsidRDefault="001B7B1A" w:rsidP="001B7B1A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7119C5" w:rsidRPr="0081667F" w:rsidRDefault="007119C5" w:rsidP="001B7B1A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1B7B1A" w:rsidRPr="0081667F" w:rsidRDefault="001B7B1A" w:rsidP="001B7B1A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1B7B1A" w:rsidRPr="0081667F" w:rsidRDefault="001B7B1A" w:rsidP="001B7B1A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81667F">
        <w:rPr>
          <w:b/>
          <w:sz w:val="21"/>
          <w:szCs w:val="21"/>
        </w:rPr>
        <w:t>Республика Бурятия Мухоршибирский район</w:t>
      </w:r>
    </w:p>
    <w:p w:rsidR="001B7B1A" w:rsidRPr="0081667F" w:rsidRDefault="001B7B1A" w:rsidP="001B7B1A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81667F">
        <w:rPr>
          <w:b/>
          <w:sz w:val="21"/>
          <w:szCs w:val="21"/>
        </w:rPr>
        <w:t>СОВЕТ ДЕПУТАТОВ</w:t>
      </w:r>
    </w:p>
    <w:p w:rsidR="001B7B1A" w:rsidRPr="0081667F" w:rsidRDefault="001B7B1A" w:rsidP="001B7B1A">
      <w:pPr>
        <w:jc w:val="center"/>
        <w:rPr>
          <w:b/>
          <w:sz w:val="21"/>
          <w:szCs w:val="21"/>
        </w:rPr>
      </w:pPr>
      <w:r w:rsidRPr="0081667F">
        <w:rPr>
          <w:b/>
          <w:sz w:val="21"/>
          <w:szCs w:val="21"/>
        </w:rPr>
        <w:t xml:space="preserve">МУНИЦИПАЛЬНОГО ОБРАЗОВАНИЯ </w:t>
      </w:r>
    </w:p>
    <w:p w:rsidR="001B7B1A" w:rsidRPr="0081667F" w:rsidRDefault="001B7B1A" w:rsidP="001B7B1A">
      <w:pPr>
        <w:jc w:val="center"/>
        <w:rPr>
          <w:b/>
          <w:sz w:val="21"/>
          <w:szCs w:val="21"/>
        </w:rPr>
      </w:pPr>
      <w:r w:rsidRPr="0081667F">
        <w:rPr>
          <w:b/>
          <w:sz w:val="21"/>
          <w:szCs w:val="21"/>
        </w:rPr>
        <w:t xml:space="preserve">СЕЛЬСКОГО ПОСЕЛЕНИЯ </w:t>
      </w:r>
    </w:p>
    <w:p w:rsidR="001B7B1A" w:rsidRPr="0081667F" w:rsidRDefault="001B7B1A" w:rsidP="001B7B1A">
      <w:pPr>
        <w:jc w:val="center"/>
        <w:rPr>
          <w:b/>
          <w:sz w:val="21"/>
          <w:szCs w:val="21"/>
        </w:rPr>
      </w:pPr>
      <w:r w:rsidRPr="0081667F">
        <w:rPr>
          <w:b/>
          <w:sz w:val="21"/>
          <w:szCs w:val="21"/>
        </w:rPr>
        <w:t>«САГАННУРСКОЕ»</w:t>
      </w:r>
    </w:p>
    <w:p w:rsidR="001B7B1A" w:rsidRPr="0081667F" w:rsidRDefault="001B7B1A" w:rsidP="001B7B1A">
      <w:pPr>
        <w:jc w:val="center"/>
        <w:rPr>
          <w:b/>
          <w:sz w:val="21"/>
          <w:szCs w:val="21"/>
        </w:rPr>
      </w:pPr>
      <w:r w:rsidRPr="0081667F">
        <w:rPr>
          <w:b/>
          <w:sz w:val="21"/>
          <w:szCs w:val="21"/>
        </w:rPr>
        <w:t>_____________________________________________________________________________</w:t>
      </w:r>
    </w:p>
    <w:p w:rsidR="001B7B1A" w:rsidRPr="0081667F" w:rsidRDefault="001B7B1A" w:rsidP="001B7B1A">
      <w:pPr>
        <w:jc w:val="center"/>
        <w:rPr>
          <w:sz w:val="21"/>
          <w:szCs w:val="21"/>
        </w:rPr>
      </w:pPr>
    </w:p>
    <w:p w:rsidR="001B7B1A" w:rsidRPr="0081667F" w:rsidRDefault="00D17311" w:rsidP="001B7B1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B730E6">
        <w:rPr>
          <w:b/>
          <w:sz w:val="21"/>
          <w:szCs w:val="21"/>
        </w:rPr>
        <w:t xml:space="preserve">ПРОЕКТ </w:t>
      </w:r>
      <w:r w:rsidR="001B7B1A" w:rsidRPr="0081667F">
        <w:rPr>
          <w:b/>
          <w:sz w:val="21"/>
          <w:szCs w:val="21"/>
        </w:rPr>
        <w:t>РЕШЕНИ</w:t>
      </w:r>
      <w:r w:rsidR="00B730E6">
        <w:rPr>
          <w:b/>
          <w:sz w:val="21"/>
          <w:szCs w:val="21"/>
        </w:rPr>
        <w:t>Я</w:t>
      </w:r>
    </w:p>
    <w:p w:rsidR="001B7B1A" w:rsidRPr="0081667F" w:rsidRDefault="001B7B1A" w:rsidP="001B7B1A">
      <w:pPr>
        <w:rPr>
          <w:sz w:val="21"/>
          <w:szCs w:val="21"/>
        </w:rPr>
      </w:pPr>
    </w:p>
    <w:p w:rsidR="001B7B1A" w:rsidRPr="0081667F" w:rsidRDefault="00B63A54" w:rsidP="001B7B1A">
      <w:pPr>
        <w:rPr>
          <w:sz w:val="21"/>
          <w:szCs w:val="21"/>
        </w:rPr>
      </w:pPr>
      <w:r w:rsidRPr="0081667F">
        <w:rPr>
          <w:sz w:val="21"/>
          <w:szCs w:val="21"/>
        </w:rPr>
        <w:t xml:space="preserve"> </w:t>
      </w:r>
      <w:r w:rsidR="001B7B1A" w:rsidRPr="0081667F">
        <w:rPr>
          <w:sz w:val="21"/>
          <w:szCs w:val="21"/>
        </w:rPr>
        <w:t xml:space="preserve"> </w:t>
      </w:r>
      <w:r w:rsidR="001F73F8" w:rsidRPr="0081667F">
        <w:rPr>
          <w:sz w:val="21"/>
          <w:szCs w:val="21"/>
        </w:rPr>
        <w:t xml:space="preserve">  </w:t>
      </w:r>
      <w:r w:rsidR="00B05C30">
        <w:rPr>
          <w:sz w:val="21"/>
          <w:szCs w:val="21"/>
        </w:rPr>
        <w:t>________________</w:t>
      </w:r>
      <w:r w:rsidR="00817524" w:rsidRPr="0081667F">
        <w:rPr>
          <w:sz w:val="21"/>
          <w:szCs w:val="21"/>
        </w:rPr>
        <w:t>201</w:t>
      </w:r>
      <w:r w:rsidR="00B05C30">
        <w:rPr>
          <w:sz w:val="21"/>
          <w:szCs w:val="21"/>
        </w:rPr>
        <w:t xml:space="preserve">7г.     </w:t>
      </w:r>
      <w:r w:rsidR="001B7B1A" w:rsidRPr="0081667F">
        <w:rPr>
          <w:sz w:val="21"/>
          <w:szCs w:val="21"/>
        </w:rPr>
        <w:t xml:space="preserve">               </w:t>
      </w:r>
      <w:r w:rsidR="00244E13" w:rsidRPr="0081667F">
        <w:rPr>
          <w:sz w:val="21"/>
          <w:szCs w:val="21"/>
        </w:rPr>
        <w:t xml:space="preserve">   </w:t>
      </w:r>
      <w:r w:rsidR="00B8759A" w:rsidRPr="0081667F">
        <w:rPr>
          <w:sz w:val="21"/>
          <w:szCs w:val="21"/>
        </w:rPr>
        <w:t xml:space="preserve">       </w:t>
      </w:r>
      <w:r w:rsidR="00B05C30">
        <w:rPr>
          <w:sz w:val="21"/>
          <w:szCs w:val="21"/>
        </w:rPr>
        <w:t xml:space="preserve"> </w:t>
      </w:r>
      <w:r w:rsidR="001B7B1A" w:rsidRPr="0081667F">
        <w:rPr>
          <w:sz w:val="21"/>
          <w:szCs w:val="21"/>
        </w:rPr>
        <w:t xml:space="preserve">        </w:t>
      </w:r>
      <w:r w:rsidR="001F73F8" w:rsidRPr="0081667F">
        <w:rPr>
          <w:sz w:val="21"/>
          <w:szCs w:val="21"/>
        </w:rPr>
        <w:t xml:space="preserve">    </w:t>
      </w:r>
      <w:r w:rsidR="001B7B1A" w:rsidRPr="0081667F">
        <w:rPr>
          <w:sz w:val="21"/>
          <w:szCs w:val="21"/>
        </w:rPr>
        <w:t xml:space="preserve">     </w:t>
      </w:r>
      <w:r w:rsidR="00ED6CAA" w:rsidRPr="0081667F">
        <w:rPr>
          <w:sz w:val="21"/>
          <w:szCs w:val="21"/>
        </w:rPr>
        <w:t xml:space="preserve">    </w:t>
      </w:r>
      <w:r w:rsidR="001F73F8" w:rsidRPr="0081667F">
        <w:rPr>
          <w:sz w:val="21"/>
          <w:szCs w:val="21"/>
        </w:rPr>
        <w:t xml:space="preserve">    </w:t>
      </w:r>
      <w:r w:rsidR="001F5F94" w:rsidRPr="0081667F">
        <w:rPr>
          <w:sz w:val="21"/>
          <w:szCs w:val="21"/>
        </w:rPr>
        <w:t xml:space="preserve">            </w:t>
      </w:r>
      <w:r w:rsidR="0081667F">
        <w:rPr>
          <w:sz w:val="21"/>
          <w:szCs w:val="21"/>
        </w:rPr>
        <w:t xml:space="preserve">                                 </w:t>
      </w:r>
      <w:r w:rsidR="001F5F94" w:rsidRPr="0081667F">
        <w:rPr>
          <w:sz w:val="21"/>
          <w:szCs w:val="21"/>
        </w:rPr>
        <w:t xml:space="preserve">             </w:t>
      </w:r>
      <w:r w:rsidR="001B7B1A" w:rsidRPr="0081667F">
        <w:rPr>
          <w:sz w:val="21"/>
          <w:szCs w:val="21"/>
        </w:rPr>
        <w:t xml:space="preserve">№ </w:t>
      </w:r>
      <w:r w:rsidR="00B05C30">
        <w:rPr>
          <w:sz w:val="21"/>
          <w:szCs w:val="21"/>
        </w:rPr>
        <w:t>_____</w:t>
      </w:r>
    </w:p>
    <w:p w:rsidR="001B7B1A" w:rsidRPr="0081667F" w:rsidRDefault="001B7B1A" w:rsidP="001B7B1A">
      <w:pPr>
        <w:jc w:val="center"/>
        <w:rPr>
          <w:sz w:val="21"/>
          <w:szCs w:val="21"/>
        </w:rPr>
      </w:pPr>
      <w:r w:rsidRPr="0081667F">
        <w:rPr>
          <w:sz w:val="21"/>
          <w:szCs w:val="21"/>
        </w:rPr>
        <w:t>п.</w:t>
      </w:r>
      <w:r w:rsidR="00244E13" w:rsidRPr="0081667F">
        <w:rPr>
          <w:sz w:val="21"/>
          <w:szCs w:val="21"/>
        </w:rPr>
        <w:t xml:space="preserve"> </w:t>
      </w:r>
      <w:r w:rsidRPr="0081667F">
        <w:rPr>
          <w:sz w:val="21"/>
          <w:szCs w:val="21"/>
        </w:rPr>
        <w:t>Саган-Нур</w:t>
      </w:r>
    </w:p>
    <w:p w:rsidR="001B7B1A" w:rsidRPr="0081667F" w:rsidRDefault="001B7B1A" w:rsidP="00334FF9">
      <w:pPr>
        <w:rPr>
          <w:sz w:val="21"/>
          <w:szCs w:val="21"/>
        </w:rPr>
      </w:pPr>
    </w:p>
    <w:p w:rsidR="0087782E" w:rsidRPr="00B05C30" w:rsidRDefault="0087782E" w:rsidP="001B7B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5C3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муниципального </w:t>
      </w:r>
    </w:p>
    <w:p w:rsidR="001B7B1A" w:rsidRPr="00B05C30" w:rsidRDefault="0087782E" w:rsidP="00B05C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5C30">
        <w:rPr>
          <w:rFonts w:ascii="Times New Roman" w:hAnsi="Times New Roman" w:cs="Times New Roman"/>
          <w:sz w:val="24"/>
          <w:szCs w:val="24"/>
        </w:rPr>
        <w:t>образования сельского поселения «Саганнурское»</w:t>
      </w:r>
      <w:r w:rsidR="00913709" w:rsidRPr="00B05C30">
        <w:rPr>
          <w:rFonts w:ascii="Times New Roman" w:hAnsi="Times New Roman" w:cs="Times New Roman"/>
          <w:sz w:val="24"/>
          <w:szCs w:val="24"/>
        </w:rPr>
        <w:t xml:space="preserve"> от </w:t>
      </w:r>
      <w:r w:rsidR="00B05C30" w:rsidRPr="00B05C30">
        <w:rPr>
          <w:rFonts w:ascii="Times New Roman" w:hAnsi="Times New Roman" w:cs="Times New Roman"/>
          <w:sz w:val="24"/>
          <w:szCs w:val="24"/>
        </w:rPr>
        <w:t>29.02.2016г. №84 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сельского поселения «Саганнурское»</w:t>
      </w:r>
    </w:p>
    <w:p w:rsidR="001B7B1A" w:rsidRPr="00B05C30" w:rsidRDefault="001B7B1A" w:rsidP="001B7B1A"/>
    <w:p w:rsidR="00B05C30" w:rsidRPr="00B05C30" w:rsidRDefault="001B7B1A" w:rsidP="00B05C30">
      <w:pPr>
        <w:autoSpaceDE w:val="0"/>
        <w:autoSpaceDN w:val="0"/>
        <w:adjustRightInd w:val="0"/>
        <w:ind w:firstLine="540"/>
        <w:jc w:val="both"/>
      </w:pPr>
      <w:r w:rsidRPr="00B05C30">
        <w:tab/>
      </w:r>
      <w:r w:rsidR="00B05C30" w:rsidRPr="00B05C30">
        <w:t xml:space="preserve">В соответствии со </w:t>
      </w:r>
      <w:hyperlink r:id="rId8" w:history="1">
        <w:r w:rsidR="00B05C30" w:rsidRPr="00B05C30">
          <w:t>ст. 9</w:t>
        </w:r>
      </w:hyperlink>
      <w:r w:rsidR="00B05C30" w:rsidRPr="00B05C30">
        <w:t xml:space="preserve"> Федерального закона от 27.07.2010 N 210-ФЗ "Об организации предоставления государственных и муниципальных услуг",</w:t>
      </w:r>
      <w:r w:rsidR="00B05C30" w:rsidRPr="00B05C30">
        <w:rPr>
          <w:bCs/>
        </w:rPr>
        <w:t xml:space="preserve"> статьей 21 </w:t>
      </w:r>
      <w:r w:rsidR="00B05C30" w:rsidRPr="00B05C30">
        <w:t>Устава муниципального образования сельского поселения «Саганнурское»</w:t>
      </w:r>
      <w:r w:rsidR="00CE09F2" w:rsidRPr="00CE09F2">
        <w:t xml:space="preserve"> </w:t>
      </w:r>
      <w:r w:rsidR="00CE09F2">
        <w:t xml:space="preserve">и в целях приведения нормативного правового акта </w:t>
      </w:r>
      <w:r w:rsidR="00CE09F2" w:rsidRPr="00EA579B">
        <w:t>в соответствие с действующим федеральным и региональным законодательством Российской Федерации</w:t>
      </w:r>
      <w:r w:rsidR="00B05C30" w:rsidRPr="00B05C30">
        <w:t>,</w:t>
      </w:r>
    </w:p>
    <w:p w:rsidR="00B05C30" w:rsidRPr="00B05C30" w:rsidRDefault="00B05C30" w:rsidP="00B05C30">
      <w:pPr>
        <w:ind w:firstLine="278"/>
        <w:jc w:val="both"/>
      </w:pPr>
      <w:r w:rsidRPr="00B05C30">
        <w:t>Совет депутатов муниципального образования сельского поселения «Саганнурское»</w:t>
      </w:r>
    </w:p>
    <w:p w:rsidR="001B7B1A" w:rsidRPr="00B05C30" w:rsidRDefault="001B7B1A" w:rsidP="00B05C30">
      <w:pPr>
        <w:autoSpaceDE w:val="0"/>
        <w:autoSpaceDN w:val="0"/>
        <w:adjustRightInd w:val="0"/>
        <w:ind w:firstLine="540"/>
        <w:jc w:val="both"/>
      </w:pPr>
      <w:r w:rsidRPr="00B05C30">
        <w:rPr>
          <w:b/>
          <w:spacing w:val="40"/>
        </w:rPr>
        <w:t>решил:</w:t>
      </w:r>
    </w:p>
    <w:p w:rsidR="0053735A" w:rsidRPr="00B05C30" w:rsidRDefault="00C33B28" w:rsidP="0053735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</w:pPr>
      <w:r w:rsidRPr="00B05C30">
        <w:t>В Решение Совета депутатов муниципального образования сельского поселения «Саг</w:t>
      </w:r>
      <w:r w:rsidR="00B05C30" w:rsidRPr="00B05C30">
        <w:t>аннурское» от 29.02.2016г. №84</w:t>
      </w:r>
      <w:r w:rsidRPr="00B05C30">
        <w:t xml:space="preserve"> «</w:t>
      </w:r>
      <w:r w:rsidR="00B05C30" w:rsidRPr="00B05C30">
        <w:t>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сельского поселения «Саганнурское</w:t>
      </w:r>
      <w:r w:rsidRPr="00B05C30">
        <w:t>» внести следующие изменения:</w:t>
      </w:r>
    </w:p>
    <w:p w:rsidR="00B05C30" w:rsidRPr="00B05C30" w:rsidRDefault="00245F37" w:rsidP="00B05C30">
      <w:pPr>
        <w:numPr>
          <w:ilvl w:val="1"/>
          <w:numId w:val="14"/>
        </w:numPr>
        <w:autoSpaceDE w:val="0"/>
        <w:autoSpaceDN w:val="0"/>
        <w:adjustRightInd w:val="0"/>
        <w:spacing w:before="120" w:after="120"/>
        <w:jc w:val="both"/>
      </w:pPr>
      <w:r w:rsidRPr="00B05C30">
        <w:t>П</w:t>
      </w:r>
      <w:r w:rsidR="00CD73F0" w:rsidRPr="00B05C30">
        <w:t xml:space="preserve">ункт </w:t>
      </w:r>
      <w:r w:rsidR="00B05C30" w:rsidRPr="00B05C30">
        <w:t>5</w:t>
      </w:r>
      <w:r w:rsidR="00173C43">
        <w:t>,6,7</w:t>
      </w:r>
      <w:r w:rsidR="00CD73F0" w:rsidRPr="00B05C30">
        <w:t xml:space="preserve"> </w:t>
      </w:r>
      <w:r w:rsidR="00B05C30" w:rsidRPr="00B05C30">
        <w:t>решения признать утратившим силу.</w:t>
      </w:r>
    </w:p>
    <w:p w:rsidR="00B05C30" w:rsidRPr="00B05C30" w:rsidRDefault="00B05C30" w:rsidP="00B05C30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</w:pPr>
      <w:r w:rsidRPr="00B05C30">
        <w:t>Обнародовать настоящее решение путем размещения на информационных стендах поселения и разместить на официальном сайте Администрации муниципального образования сельского поселения «Саганнурское».</w:t>
      </w:r>
    </w:p>
    <w:p w:rsidR="00B05C30" w:rsidRPr="00B05C30" w:rsidRDefault="00B05C30" w:rsidP="00B05C30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100" w:beforeAutospacing="1" w:after="120"/>
        <w:jc w:val="both"/>
      </w:pPr>
      <w:r w:rsidRPr="00B05C30">
        <w:t>Настоящее решение вступает в силу с момента обнародования.</w:t>
      </w:r>
    </w:p>
    <w:p w:rsidR="00B05C30" w:rsidRPr="00B05C30" w:rsidRDefault="00B05C30" w:rsidP="00B05C30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100" w:beforeAutospacing="1" w:after="120"/>
        <w:jc w:val="both"/>
      </w:pPr>
      <w:r w:rsidRPr="00B05C30">
        <w:t>Контроль за исполнением решения возложить на ведущего специалиста по экономике и финансам Администрации муниципального образования сельского поселения «Саганнурское»  (С.В.Цыбикову).</w:t>
      </w:r>
    </w:p>
    <w:p w:rsidR="002E20BC" w:rsidRPr="00B05C30" w:rsidRDefault="002E20BC" w:rsidP="002E20BC">
      <w:pPr>
        <w:autoSpaceDE w:val="0"/>
        <w:autoSpaceDN w:val="0"/>
        <w:adjustRightInd w:val="0"/>
        <w:spacing w:before="120" w:after="120"/>
        <w:ind w:left="360"/>
        <w:jc w:val="both"/>
      </w:pPr>
    </w:p>
    <w:p w:rsidR="001B7B1A" w:rsidRPr="00B05C30" w:rsidRDefault="001B7B1A" w:rsidP="002E20BC">
      <w:pPr>
        <w:autoSpaceDE w:val="0"/>
        <w:autoSpaceDN w:val="0"/>
        <w:adjustRightInd w:val="0"/>
        <w:jc w:val="both"/>
      </w:pPr>
      <w:r w:rsidRPr="00B05C30">
        <w:t>Глава</w:t>
      </w:r>
    </w:p>
    <w:p w:rsidR="001B7B1A" w:rsidRPr="00B05C30" w:rsidRDefault="001B7B1A" w:rsidP="002E20BC">
      <w:pPr>
        <w:autoSpaceDE w:val="0"/>
        <w:autoSpaceDN w:val="0"/>
        <w:adjustRightInd w:val="0"/>
      </w:pPr>
      <w:r w:rsidRPr="00B05C30">
        <w:t xml:space="preserve">муниципального образования </w:t>
      </w:r>
    </w:p>
    <w:p w:rsidR="00B63A54" w:rsidRPr="00B05C30" w:rsidRDefault="001B7B1A" w:rsidP="002E20BC">
      <w:pPr>
        <w:autoSpaceDE w:val="0"/>
        <w:autoSpaceDN w:val="0"/>
        <w:adjustRightInd w:val="0"/>
      </w:pPr>
      <w:r w:rsidRPr="00B05C30">
        <w:t xml:space="preserve">сельского поселения «Саганнурское»                             </w:t>
      </w:r>
      <w:r w:rsidR="002E20BC" w:rsidRPr="00B05C30">
        <w:t xml:space="preserve">    </w:t>
      </w:r>
      <w:r w:rsidRPr="00B05C30">
        <w:t xml:space="preserve">  </w:t>
      </w:r>
      <w:r w:rsidR="0081667F" w:rsidRPr="00B05C30">
        <w:t xml:space="preserve">                     </w:t>
      </w:r>
      <w:r w:rsidRPr="00B05C30">
        <w:t xml:space="preserve">   </w:t>
      </w:r>
      <w:r w:rsidR="002E20BC" w:rsidRPr="00B05C30">
        <w:t>М.И. Исмагилов</w:t>
      </w:r>
    </w:p>
    <w:sectPr w:rsidR="00B63A54" w:rsidRPr="00B05C30" w:rsidSect="00781D3F">
      <w:headerReference w:type="even" r:id="rId9"/>
      <w:headerReference w:type="first" r:id="rId10"/>
      <w:pgSz w:w="11906" w:h="16838"/>
      <w:pgMar w:top="567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05" w:rsidRDefault="00C40105">
      <w:r>
        <w:separator/>
      </w:r>
    </w:p>
  </w:endnote>
  <w:endnote w:type="continuationSeparator" w:id="1">
    <w:p w:rsidR="00C40105" w:rsidRDefault="00C4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05" w:rsidRDefault="00C40105">
      <w:r>
        <w:separator/>
      </w:r>
    </w:p>
  </w:footnote>
  <w:footnote w:type="continuationSeparator" w:id="1">
    <w:p w:rsidR="00C40105" w:rsidRDefault="00C40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53" w:rsidRDefault="001C2D2B" w:rsidP="00B12E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B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B53" w:rsidRDefault="003B0B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30" w:rsidRDefault="00B05C30" w:rsidP="00B05C3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8FD"/>
    <w:multiLevelType w:val="multilevel"/>
    <w:tmpl w:val="F55213C8"/>
    <w:lvl w:ilvl="0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09FD5627"/>
    <w:multiLevelType w:val="multilevel"/>
    <w:tmpl w:val="0B5C47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F201B"/>
    <w:multiLevelType w:val="multilevel"/>
    <w:tmpl w:val="E1CA8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525FA9"/>
    <w:multiLevelType w:val="multilevel"/>
    <w:tmpl w:val="19C284A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8D03F7"/>
    <w:multiLevelType w:val="multilevel"/>
    <w:tmpl w:val="992CD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4A1DBD"/>
    <w:multiLevelType w:val="hybridMultilevel"/>
    <w:tmpl w:val="18722336"/>
    <w:lvl w:ilvl="0" w:tplc="FFD4F3B6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71AAA"/>
    <w:multiLevelType w:val="hybridMultilevel"/>
    <w:tmpl w:val="2BC697FC"/>
    <w:lvl w:ilvl="0" w:tplc="9A2C17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383C3D"/>
    <w:multiLevelType w:val="hybridMultilevel"/>
    <w:tmpl w:val="7B0A9C14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5560C"/>
    <w:multiLevelType w:val="multilevel"/>
    <w:tmpl w:val="348C60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F7388"/>
    <w:multiLevelType w:val="hybridMultilevel"/>
    <w:tmpl w:val="C0E6D62A"/>
    <w:lvl w:ilvl="0" w:tplc="724C5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104B23"/>
    <w:multiLevelType w:val="multilevel"/>
    <w:tmpl w:val="15629E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386"/>
        </w:tabs>
        <w:ind w:left="1386" w:hanging="30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0559F5"/>
    <w:multiLevelType w:val="hybridMultilevel"/>
    <w:tmpl w:val="0B5C4710"/>
    <w:lvl w:ilvl="0" w:tplc="82B269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1301A"/>
    <w:multiLevelType w:val="multilevel"/>
    <w:tmpl w:val="401CEA0C"/>
    <w:lvl w:ilvl="0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98A"/>
    <w:rsid w:val="0002602B"/>
    <w:rsid w:val="00066BCD"/>
    <w:rsid w:val="000814D7"/>
    <w:rsid w:val="00097D8C"/>
    <w:rsid w:val="000B4B54"/>
    <w:rsid w:val="000E01CE"/>
    <w:rsid w:val="000F5035"/>
    <w:rsid w:val="00126E05"/>
    <w:rsid w:val="00130CE9"/>
    <w:rsid w:val="00173C43"/>
    <w:rsid w:val="001A133C"/>
    <w:rsid w:val="001B7B1A"/>
    <w:rsid w:val="001C2D2B"/>
    <w:rsid w:val="001D21DC"/>
    <w:rsid w:val="001F5F94"/>
    <w:rsid w:val="001F73F8"/>
    <w:rsid w:val="00222F6B"/>
    <w:rsid w:val="00244E13"/>
    <w:rsid w:val="00244EF8"/>
    <w:rsid w:val="00245F37"/>
    <w:rsid w:val="00265918"/>
    <w:rsid w:val="002A4843"/>
    <w:rsid w:val="002A73F6"/>
    <w:rsid w:val="002B1924"/>
    <w:rsid w:val="002E20BC"/>
    <w:rsid w:val="002E2EF7"/>
    <w:rsid w:val="002E58F3"/>
    <w:rsid w:val="002F00A5"/>
    <w:rsid w:val="00316CA0"/>
    <w:rsid w:val="00332DF3"/>
    <w:rsid w:val="00334FF9"/>
    <w:rsid w:val="003800A8"/>
    <w:rsid w:val="003A4EB7"/>
    <w:rsid w:val="003B0B53"/>
    <w:rsid w:val="003D5849"/>
    <w:rsid w:val="003E212A"/>
    <w:rsid w:val="003E3720"/>
    <w:rsid w:val="004065D7"/>
    <w:rsid w:val="004470FF"/>
    <w:rsid w:val="004679D6"/>
    <w:rsid w:val="004E7100"/>
    <w:rsid w:val="00524AB5"/>
    <w:rsid w:val="0053735A"/>
    <w:rsid w:val="005410BE"/>
    <w:rsid w:val="005653A9"/>
    <w:rsid w:val="006123A4"/>
    <w:rsid w:val="00655E8C"/>
    <w:rsid w:val="00673591"/>
    <w:rsid w:val="006C1C4F"/>
    <w:rsid w:val="006E31A3"/>
    <w:rsid w:val="006F730A"/>
    <w:rsid w:val="007119C5"/>
    <w:rsid w:val="00713EF3"/>
    <w:rsid w:val="00781D3F"/>
    <w:rsid w:val="007A7A85"/>
    <w:rsid w:val="0081667F"/>
    <w:rsid w:val="00817524"/>
    <w:rsid w:val="00850D71"/>
    <w:rsid w:val="0086364B"/>
    <w:rsid w:val="00875A4D"/>
    <w:rsid w:val="0087782E"/>
    <w:rsid w:val="00892399"/>
    <w:rsid w:val="008A5E13"/>
    <w:rsid w:val="008B2B38"/>
    <w:rsid w:val="008F751C"/>
    <w:rsid w:val="00913709"/>
    <w:rsid w:val="00933749"/>
    <w:rsid w:val="00951A6D"/>
    <w:rsid w:val="009555CB"/>
    <w:rsid w:val="00971FC6"/>
    <w:rsid w:val="009C5CC9"/>
    <w:rsid w:val="009E2FD3"/>
    <w:rsid w:val="009F5F45"/>
    <w:rsid w:val="00A54383"/>
    <w:rsid w:val="00A62FB4"/>
    <w:rsid w:val="00A96DAB"/>
    <w:rsid w:val="00A973B1"/>
    <w:rsid w:val="00AD2E3A"/>
    <w:rsid w:val="00AE7618"/>
    <w:rsid w:val="00B05C30"/>
    <w:rsid w:val="00B11756"/>
    <w:rsid w:val="00B12ED0"/>
    <w:rsid w:val="00B47F9A"/>
    <w:rsid w:val="00B5498A"/>
    <w:rsid w:val="00B572F0"/>
    <w:rsid w:val="00B63A54"/>
    <w:rsid w:val="00B730E6"/>
    <w:rsid w:val="00B83DE7"/>
    <w:rsid w:val="00B8759A"/>
    <w:rsid w:val="00BC267E"/>
    <w:rsid w:val="00BD310A"/>
    <w:rsid w:val="00BF7CA9"/>
    <w:rsid w:val="00C118CB"/>
    <w:rsid w:val="00C33B28"/>
    <w:rsid w:val="00C40105"/>
    <w:rsid w:val="00C56AC0"/>
    <w:rsid w:val="00C60CC1"/>
    <w:rsid w:val="00C65CCD"/>
    <w:rsid w:val="00C70C18"/>
    <w:rsid w:val="00CA311F"/>
    <w:rsid w:val="00CD73F0"/>
    <w:rsid w:val="00CD7FF8"/>
    <w:rsid w:val="00CE09F2"/>
    <w:rsid w:val="00CE28E2"/>
    <w:rsid w:val="00D17311"/>
    <w:rsid w:val="00D2382A"/>
    <w:rsid w:val="00D456BE"/>
    <w:rsid w:val="00D52AAE"/>
    <w:rsid w:val="00D61B03"/>
    <w:rsid w:val="00DF1419"/>
    <w:rsid w:val="00E04B2E"/>
    <w:rsid w:val="00E16F2F"/>
    <w:rsid w:val="00E22810"/>
    <w:rsid w:val="00E45315"/>
    <w:rsid w:val="00E93B49"/>
    <w:rsid w:val="00EA3CFF"/>
    <w:rsid w:val="00EA5F99"/>
    <w:rsid w:val="00EB1CF4"/>
    <w:rsid w:val="00ED5DDF"/>
    <w:rsid w:val="00ED6CAA"/>
    <w:rsid w:val="00F11A2A"/>
    <w:rsid w:val="00F235AF"/>
    <w:rsid w:val="00F4295E"/>
    <w:rsid w:val="00FC51A5"/>
    <w:rsid w:val="00FE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9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9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498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49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549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498A"/>
  </w:style>
  <w:style w:type="paragraph" w:styleId="a5">
    <w:name w:val="footer"/>
    <w:basedOn w:val="a"/>
    <w:rsid w:val="00B5498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96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229DBF7BABAFC7BD2928A1AB4D73FE0098EE0A8D06F882F09614A0283467B7600F3C9E9109DC0G7E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благоустройства, озеленения и содержания территории муниципального образования сельского поселения «Саганнурское»</vt:lpstr>
    </vt:vector>
  </TitlesOfParts>
  <Company>WareZ Provider</Company>
  <LinksUpToDate>false</LinksUpToDate>
  <CharactersWithSpaces>2238</CharactersWithSpaces>
  <SharedDoc>false</SharedDoc>
  <HLinks>
    <vt:vector size="6" baseType="variant">
      <vt:variant>
        <vt:i4>6815845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consultantplus://offline/ref=1464C62AC72CBDAFD42295314F7BADE85C739C81A2E1E68094D0FE01E03285DB2EBD3099165Cz6d6H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благоустройства, озеленения и содержания территории муниципального образования сельского поселения «Саганнурское»</dc:title>
  <dc:creator>Валентина</dc:creator>
  <cp:lastModifiedBy>Таня</cp:lastModifiedBy>
  <cp:revision>11</cp:revision>
  <cp:lastPrinted>2017-03-31T00:25:00Z</cp:lastPrinted>
  <dcterms:created xsi:type="dcterms:W3CDTF">2017-03-03T02:22:00Z</dcterms:created>
  <dcterms:modified xsi:type="dcterms:W3CDTF">2017-04-05T07:10:00Z</dcterms:modified>
</cp:coreProperties>
</file>